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D6D5A">
        <w:rPr>
          <w:rFonts w:ascii="Times New Roman" w:hAnsi="Times New Roman"/>
          <w:sz w:val="28"/>
          <w:szCs w:val="28"/>
        </w:rPr>
        <w:t xml:space="preserve">ЧЕРНОМЫСИНСКОГО                           СЕЛЬСОВЕТА </w:t>
      </w:r>
      <w:r>
        <w:rPr>
          <w:rFonts w:ascii="Times New Roman" w:hAnsi="Times New Roman"/>
          <w:sz w:val="28"/>
          <w:szCs w:val="28"/>
        </w:rPr>
        <w:t>УБИНСКОГО РАЙОНА</w:t>
      </w:r>
    </w:p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C549B" w:rsidRDefault="00C27C73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первой</w:t>
      </w:r>
      <w:r w:rsidR="00AC549B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2217D4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C27C73">
        <w:rPr>
          <w:rFonts w:ascii="Times New Roman" w:hAnsi="Times New Roman"/>
          <w:sz w:val="28"/>
          <w:szCs w:val="28"/>
        </w:rPr>
        <w:t>9</w:t>
      </w:r>
      <w:r w:rsidR="00AC54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C27C73">
        <w:rPr>
          <w:rFonts w:ascii="Times New Roman" w:hAnsi="Times New Roman"/>
          <w:sz w:val="28"/>
          <w:szCs w:val="28"/>
        </w:rPr>
        <w:t>6</w:t>
      </w:r>
      <w:r w:rsidR="00AC549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="00AC549B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D6D5A">
        <w:rPr>
          <w:rFonts w:ascii="Times New Roman" w:hAnsi="Times New Roman"/>
          <w:sz w:val="28"/>
          <w:szCs w:val="28"/>
        </w:rPr>
        <w:t xml:space="preserve">                             №1</w:t>
      </w:r>
      <w:r w:rsidR="00C27C73">
        <w:rPr>
          <w:rFonts w:ascii="Times New Roman" w:hAnsi="Times New Roman"/>
          <w:sz w:val="28"/>
          <w:szCs w:val="28"/>
        </w:rPr>
        <w:t>82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217D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решение   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 xml:space="preserve">9 </w:t>
      </w:r>
      <w:r w:rsidR="002217D4">
        <w:rPr>
          <w:rFonts w:ascii="Times New Roman" w:hAnsi="Times New Roman"/>
          <w:sz w:val="28"/>
          <w:szCs w:val="28"/>
        </w:rPr>
        <w:t>тридцать</w:t>
      </w:r>
      <w:r w:rsidR="004D6D5A">
        <w:rPr>
          <w:rFonts w:ascii="Times New Roman" w:hAnsi="Times New Roman"/>
          <w:sz w:val="28"/>
          <w:szCs w:val="28"/>
        </w:rPr>
        <w:t xml:space="preserve"> седьмой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«О  бюджете 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6-2027</w:t>
      </w:r>
      <w:r>
        <w:rPr>
          <w:rFonts w:ascii="Times New Roman" w:hAnsi="Times New Roman"/>
          <w:sz w:val="28"/>
          <w:szCs w:val="28"/>
        </w:rPr>
        <w:t xml:space="preserve">гг» </w:t>
      </w:r>
      <w:r w:rsidR="00673A8B">
        <w:rPr>
          <w:rFonts w:ascii="Times New Roman" w:hAnsi="Times New Roman"/>
          <w:sz w:val="28"/>
          <w:szCs w:val="28"/>
        </w:rPr>
        <w:t>с учетом изменений внесенных Решениями №1</w:t>
      </w:r>
      <w:r w:rsidR="002217D4">
        <w:rPr>
          <w:rFonts w:ascii="Times New Roman" w:hAnsi="Times New Roman"/>
          <w:sz w:val="28"/>
          <w:szCs w:val="28"/>
        </w:rPr>
        <w:t>7</w:t>
      </w:r>
      <w:r w:rsidR="00F61CD9">
        <w:rPr>
          <w:rFonts w:ascii="Times New Roman" w:hAnsi="Times New Roman"/>
          <w:sz w:val="28"/>
          <w:szCs w:val="28"/>
        </w:rPr>
        <w:t>6</w:t>
      </w:r>
      <w:r w:rsidR="00673A8B">
        <w:rPr>
          <w:rFonts w:ascii="Times New Roman" w:hAnsi="Times New Roman"/>
          <w:sz w:val="28"/>
          <w:szCs w:val="28"/>
        </w:rPr>
        <w:t xml:space="preserve"> от </w:t>
      </w:r>
      <w:r w:rsidR="002217D4">
        <w:rPr>
          <w:rFonts w:ascii="Times New Roman" w:hAnsi="Times New Roman"/>
          <w:sz w:val="28"/>
          <w:szCs w:val="28"/>
        </w:rPr>
        <w:t>05</w:t>
      </w:r>
      <w:r w:rsidR="00673A8B">
        <w:rPr>
          <w:rFonts w:ascii="Times New Roman" w:hAnsi="Times New Roman"/>
          <w:sz w:val="28"/>
          <w:szCs w:val="28"/>
        </w:rPr>
        <w:t>.0</w:t>
      </w:r>
      <w:r w:rsidR="002217D4">
        <w:rPr>
          <w:rFonts w:ascii="Times New Roman" w:hAnsi="Times New Roman"/>
          <w:sz w:val="28"/>
          <w:szCs w:val="28"/>
        </w:rPr>
        <w:t>2</w:t>
      </w:r>
      <w:r w:rsidR="00673A8B">
        <w:rPr>
          <w:rFonts w:ascii="Times New Roman" w:hAnsi="Times New Roman"/>
          <w:sz w:val="28"/>
          <w:szCs w:val="28"/>
        </w:rPr>
        <w:t>.202</w:t>
      </w:r>
      <w:r w:rsidR="002217D4">
        <w:rPr>
          <w:rFonts w:ascii="Times New Roman" w:hAnsi="Times New Roman"/>
          <w:sz w:val="28"/>
          <w:szCs w:val="28"/>
        </w:rPr>
        <w:t>5</w:t>
      </w:r>
      <w:r w:rsidR="00F61CD9">
        <w:rPr>
          <w:rFonts w:ascii="Times New Roman" w:hAnsi="Times New Roman"/>
          <w:sz w:val="28"/>
          <w:szCs w:val="28"/>
        </w:rPr>
        <w:t>; №177 от 10.03.2025; №182 от 09.06.2025.</w:t>
      </w:r>
    </w:p>
    <w:p w:rsidR="00AC549B" w:rsidRDefault="00AC549B" w:rsidP="00AC549B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бюджета муниципального образования </w:t>
      </w:r>
      <w:proofErr w:type="spellStart"/>
      <w:r w:rsidR="00673A8B">
        <w:rPr>
          <w:rFonts w:ascii="Times New Roman" w:eastAsia="Calibri" w:hAnsi="Times New Roman"/>
          <w:b/>
          <w:sz w:val="28"/>
          <w:szCs w:val="28"/>
        </w:rPr>
        <w:t>Черномысинского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сельсовета Убинского района Новосибирской области на 202</w:t>
      </w:r>
      <w:r w:rsidR="002217D4">
        <w:rPr>
          <w:rFonts w:ascii="Times New Roman" w:eastAsia="Calibri" w:hAnsi="Times New Roman"/>
          <w:b/>
          <w:sz w:val="28"/>
          <w:szCs w:val="28"/>
        </w:rPr>
        <w:t>5 год и плановый период 2026</w:t>
      </w:r>
      <w:r>
        <w:rPr>
          <w:rFonts w:ascii="Times New Roman" w:eastAsia="Calibri" w:hAnsi="Times New Roman"/>
          <w:b/>
          <w:sz w:val="28"/>
          <w:szCs w:val="28"/>
        </w:rPr>
        <w:t xml:space="preserve"> и 202</w:t>
      </w:r>
      <w:r w:rsidR="002217D4">
        <w:rPr>
          <w:rFonts w:ascii="Times New Roman" w:eastAsia="Calibri" w:hAnsi="Times New Roman"/>
          <w:b/>
          <w:sz w:val="28"/>
          <w:szCs w:val="28"/>
        </w:rPr>
        <w:t>7</w:t>
      </w:r>
      <w:r>
        <w:rPr>
          <w:rFonts w:ascii="Times New Roman" w:eastAsia="Calibri" w:hAnsi="Times New Roman"/>
          <w:b/>
          <w:sz w:val="28"/>
          <w:szCs w:val="28"/>
        </w:rPr>
        <w:t xml:space="preserve"> годов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673A8B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1</w:t>
      </w:r>
      <w:r w:rsidR="002217D4">
        <w:rPr>
          <w:rFonts w:ascii="Times New Roman" w:hAnsi="Times New Roman"/>
          <w:sz w:val="28"/>
          <w:szCs w:val="28"/>
        </w:rPr>
        <w:t>0</w:t>
      </w:r>
      <w:r w:rsidR="00F61CD9">
        <w:rPr>
          <w:rFonts w:ascii="Times New Roman" w:hAnsi="Times New Roman"/>
          <w:sz w:val="28"/>
          <w:szCs w:val="28"/>
        </w:rPr>
        <w:t>964</w:t>
      </w:r>
      <w:r w:rsidR="0035022C"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рублей,  в том числе общий объем безвозмездных поступлений в сумме  </w:t>
      </w:r>
      <w:r w:rsidR="00CC1AE1">
        <w:rPr>
          <w:rFonts w:ascii="Times New Roman" w:hAnsi="Times New Roman"/>
          <w:sz w:val="28"/>
          <w:szCs w:val="28"/>
        </w:rPr>
        <w:t>9</w:t>
      </w:r>
      <w:r w:rsidR="00F61CD9">
        <w:rPr>
          <w:rFonts w:ascii="Times New Roman" w:hAnsi="Times New Roman"/>
          <w:sz w:val="28"/>
          <w:szCs w:val="28"/>
        </w:rPr>
        <w:t>622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 </w:t>
      </w:r>
      <w:r w:rsidR="00CC1AE1">
        <w:rPr>
          <w:rFonts w:ascii="Times New Roman" w:hAnsi="Times New Roman"/>
          <w:sz w:val="28"/>
          <w:szCs w:val="28"/>
        </w:rPr>
        <w:t>9</w:t>
      </w:r>
      <w:r w:rsidR="00F61CD9">
        <w:rPr>
          <w:rFonts w:ascii="Times New Roman" w:hAnsi="Times New Roman"/>
          <w:sz w:val="28"/>
          <w:szCs w:val="28"/>
        </w:rPr>
        <w:t>622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 </w:t>
      </w:r>
      <w:r w:rsidR="002217D4">
        <w:rPr>
          <w:rFonts w:ascii="Times New Roman" w:hAnsi="Times New Roman"/>
          <w:sz w:val="28"/>
          <w:szCs w:val="28"/>
        </w:rPr>
        <w:t>36</w:t>
      </w:r>
      <w:r w:rsidR="00573BDF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</w:t>
      </w:r>
      <w:r w:rsidR="00573BDF">
        <w:rPr>
          <w:rFonts w:ascii="Times New Roman" w:hAnsi="Times New Roman"/>
          <w:sz w:val="28"/>
          <w:szCs w:val="28"/>
        </w:rPr>
        <w:t>1</w:t>
      </w:r>
      <w:r w:rsidR="00F61CD9">
        <w:rPr>
          <w:rFonts w:ascii="Times New Roman" w:hAnsi="Times New Roman"/>
          <w:sz w:val="28"/>
          <w:szCs w:val="28"/>
        </w:rPr>
        <w:t>2226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155E63">
        <w:rPr>
          <w:rFonts w:ascii="Times New Roman" w:hAnsi="Times New Roman"/>
          <w:sz w:val="28"/>
          <w:szCs w:val="28"/>
        </w:rPr>
        <w:t>1</w:t>
      </w:r>
      <w:r w:rsidR="00573BDF">
        <w:rPr>
          <w:rFonts w:ascii="Times New Roman" w:hAnsi="Times New Roman"/>
          <w:sz w:val="28"/>
          <w:szCs w:val="28"/>
        </w:rPr>
        <w:t>262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51424" w:rsidRDefault="00C51424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r w:rsidR="00832A1F">
        <w:rPr>
          <w:rFonts w:ascii="Times New Roman" w:eastAsia="Calibri" w:hAnsi="Times New Roman"/>
          <w:b/>
          <w:sz w:val="28"/>
          <w:szCs w:val="28"/>
        </w:rPr>
        <w:t>3</w:t>
      </w:r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549B" w:rsidRDefault="00A17AF1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.1.Приложение №1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   на очередной финансовый год и плановый периоды»  изложить в новой редакции, согласно приложению 1  к настоящему 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.2. Приложение № 2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бюджета  на очередной финансовый год и плановый период» изложить в новой редакции согласно приложению № 2 к настоящему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573BDF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.3. Приложение №3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="0074053C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C549B"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на финансовый 2024 год и плановый периоды 2025 и 2026 годы изложить в новой редакции, согласно приложению №3 к настоящему решению;</w:t>
      </w:r>
    </w:p>
    <w:p w:rsidR="00A17AF1" w:rsidRPr="00A17AF1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F61CD9" w:rsidP="00AC549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C549B">
        <w:rPr>
          <w:rFonts w:ascii="Times New Roman" w:hAnsi="Times New Roman"/>
          <w:b/>
          <w:sz w:val="28"/>
          <w:szCs w:val="28"/>
        </w:rPr>
        <w:t xml:space="preserve">. </w:t>
      </w:r>
      <w:r w:rsidR="00AC549B">
        <w:rPr>
          <w:rFonts w:ascii="Times New Roman" w:eastAsia="Calibri" w:hAnsi="Times New Roman"/>
          <w:b/>
          <w:sz w:val="28"/>
          <w:szCs w:val="28"/>
        </w:rPr>
        <w:t xml:space="preserve">Статья </w:t>
      </w:r>
      <w:r w:rsidR="00832A1F">
        <w:rPr>
          <w:rFonts w:ascii="Times New Roman" w:eastAsia="Calibri" w:hAnsi="Times New Roman"/>
          <w:b/>
          <w:sz w:val="28"/>
          <w:szCs w:val="28"/>
        </w:rPr>
        <w:t>7</w:t>
      </w:r>
      <w:r w:rsidR="00AC549B">
        <w:rPr>
          <w:rFonts w:ascii="Times New Roman" w:eastAsia="Calibri" w:hAnsi="Times New Roman"/>
          <w:b/>
          <w:sz w:val="28"/>
          <w:szCs w:val="28"/>
        </w:rPr>
        <w:t>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C549B" w:rsidTr="00DA6A4A">
        <w:trPr>
          <w:trHeight w:val="187"/>
        </w:trPr>
        <w:tc>
          <w:tcPr>
            <w:tcW w:w="10846" w:type="dxa"/>
            <w:gridSpan w:val="5"/>
            <w:hideMark/>
          </w:tcPr>
          <w:p w:rsidR="00AC549B" w:rsidRDefault="00AC549B" w:rsidP="00A17AF1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832A1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</w:t>
            </w:r>
            <w:r w:rsidR="0074053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Черномысинского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AC549B" w:rsidTr="00DA6A4A">
        <w:trPr>
          <w:trHeight w:val="319"/>
        </w:trPr>
        <w:tc>
          <w:tcPr>
            <w:tcW w:w="2587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12F81" w:rsidRDefault="00AC549B" w:rsidP="00A12F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1CD9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A12F81">
        <w:rPr>
          <w:rFonts w:ascii="Times New Roman" w:hAnsi="Times New Roman"/>
          <w:sz w:val="28"/>
          <w:szCs w:val="28"/>
        </w:rPr>
        <w:t xml:space="preserve">. Опубликовать настоящее решение в газете «Вестник </w:t>
      </w:r>
      <w:proofErr w:type="spellStart"/>
      <w:r w:rsidR="00A12F81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12F81">
        <w:rPr>
          <w:rFonts w:ascii="Times New Roman" w:hAnsi="Times New Roman"/>
          <w:sz w:val="28"/>
          <w:szCs w:val="28"/>
        </w:rPr>
        <w:t xml:space="preserve">  сельсовета».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подписания.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В.В.Серафимович</w:t>
      </w:r>
      <w:proofErr w:type="spellEnd"/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                                                                                                   Новосибирской области                                                                    </w:t>
      </w:r>
      <w:proofErr w:type="spellStart"/>
      <w:r w:rsidR="00855F5D">
        <w:rPr>
          <w:rFonts w:ascii="Times New Roman" w:hAnsi="Times New Roman"/>
          <w:sz w:val="28"/>
          <w:szCs w:val="28"/>
        </w:rPr>
        <w:t>Т.В.Курулюк</w:t>
      </w:r>
      <w:proofErr w:type="spellEnd"/>
    </w:p>
    <w:p w:rsidR="00AC549B" w:rsidRDefault="00AC549B" w:rsidP="00AC549B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F7" w:rsidRDefault="002F75F7" w:rsidP="00A12F81">
      <w:pPr>
        <w:spacing w:after="0" w:line="240" w:lineRule="auto"/>
      </w:pPr>
      <w:r>
        <w:separator/>
      </w:r>
    </w:p>
  </w:endnote>
  <w:endnote w:type="continuationSeparator" w:id="0">
    <w:p w:rsidR="002F75F7" w:rsidRDefault="002F75F7" w:rsidP="00A1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F7" w:rsidRDefault="002F75F7" w:rsidP="00A12F81">
      <w:pPr>
        <w:spacing w:after="0" w:line="240" w:lineRule="auto"/>
      </w:pPr>
      <w:r>
        <w:separator/>
      </w:r>
    </w:p>
  </w:footnote>
  <w:footnote w:type="continuationSeparator" w:id="0">
    <w:p w:rsidR="002F75F7" w:rsidRDefault="002F75F7" w:rsidP="00A12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2B"/>
    <w:rsid w:val="000279B3"/>
    <w:rsid w:val="00155E63"/>
    <w:rsid w:val="00207E81"/>
    <w:rsid w:val="002217D4"/>
    <w:rsid w:val="0024268F"/>
    <w:rsid w:val="00285058"/>
    <w:rsid w:val="002F2464"/>
    <w:rsid w:val="002F75F7"/>
    <w:rsid w:val="0035022C"/>
    <w:rsid w:val="003B1D2B"/>
    <w:rsid w:val="004614B4"/>
    <w:rsid w:val="004D6D5A"/>
    <w:rsid w:val="004E2D5C"/>
    <w:rsid w:val="00573BDF"/>
    <w:rsid w:val="00673A8B"/>
    <w:rsid w:val="00703C97"/>
    <w:rsid w:val="0074053C"/>
    <w:rsid w:val="00755D76"/>
    <w:rsid w:val="007E50CB"/>
    <w:rsid w:val="00832A1F"/>
    <w:rsid w:val="00855F5D"/>
    <w:rsid w:val="008C4574"/>
    <w:rsid w:val="00965570"/>
    <w:rsid w:val="0097032B"/>
    <w:rsid w:val="00991D25"/>
    <w:rsid w:val="009B6587"/>
    <w:rsid w:val="00A12F81"/>
    <w:rsid w:val="00A17AF1"/>
    <w:rsid w:val="00A2235C"/>
    <w:rsid w:val="00AC549B"/>
    <w:rsid w:val="00B3552D"/>
    <w:rsid w:val="00B60066"/>
    <w:rsid w:val="00BB3ED1"/>
    <w:rsid w:val="00C27C73"/>
    <w:rsid w:val="00C51424"/>
    <w:rsid w:val="00C95DCC"/>
    <w:rsid w:val="00CC1AE1"/>
    <w:rsid w:val="00DB4CDE"/>
    <w:rsid w:val="00DB571D"/>
    <w:rsid w:val="00F1632A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34</cp:revision>
  <cp:lastPrinted>2024-05-23T03:45:00Z</cp:lastPrinted>
  <dcterms:created xsi:type="dcterms:W3CDTF">2024-05-07T09:04:00Z</dcterms:created>
  <dcterms:modified xsi:type="dcterms:W3CDTF">2025-06-24T03:13:00Z</dcterms:modified>
</cp:coreProperties>
</file>